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042328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B5729D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B5729D">
              <w:rPr>
                <w:sz w:val="24"/>
                <w:szCs w:val="24"/>
              </w:rPr>
            </w:r>
            <w:r w:rsidR="00B5729D">
              <w:rPr>
                <w:sz w:val="24"/>
                <w:szCs w:val="24"/>
              </w:rPr>
              <w:fldChar w:fldCharType="separate"/>
            </w:r>
            <w:r w:rsidR="00042328">
              <w:rPr>
                <w:sz w:val="24"/>
                <w:szCs w:val="24"/>
              </w:rPr>
              <w:t>Université IBN Khaldoun - Tiaret</w:t>
            </w:r>
            <w:r w:rsidR="00B5729D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042328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5729D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B5729D">
              <w:rPr>
                <w:sz w:val="24"/>
                <w:szCs w:val="24"/>
              </w:rPr>
            </w:r>
            <w:r w:rsidR="00B5729D">
              <w:rPr>
                <w:sz w:val="24"/>
                <w:szCs w:val="24"/>
              </w:rPr>
              <w:fldChar w:fldCharType="separate"/>
            </w:r>
            <w:r w:rsidR="00042328">
              <w:rPr>
                <w:sz w:val="24"/>
                <w:szCs w:val="24"/>
              </w:rPr>
              <w:t>D</w:t>
            </w:r>
            <w:r w:rsidR="002B378B">
              <w:rPr>
                <w:noProof/>
                <w:sz w:val="24"/>
                <w:szCs w:val="24"/>
              </w:rPr>
              <w:t>épartement</w:t>
            </w:r>
            <w:r w:rsidR="00042328">
              <w:rPr>
                <w:noProof/>
                <w:sz w:val="24"/>
                <w:szCs w:val="24"/>
              </w:rPr>
              <w:t xml:space="preserve"> genie civil </w:t>
            </w:r>
            <w:r w:rsidR="00B5729D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B5729D" w:rsidP="002F586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2F586C">
              <w:rPr>
                <w:sz w:val="36"/>
                <w:szCs w:val="36"/>
              </w:rPr>
              <w:t>Fondation et ouvrages en terre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B5729D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8A5F23">
              <w:rPr>
                <w:b/>
                <w:bCs/>
                <w:noProof/>
              </w:rPr>
              <w:t>Nom et prénom de l'enseignant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B5729D" w:rsidP="000423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42328">
              <w:rPr>
                <w:sz w:val="16"/>
                <w:szCs w:val="16"/>
              </w:rPr>
              <w:t>youcef.tlidji@univ-tiaret.dz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5729D" w:rsidP="00042328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042328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5729D" w:rsidP="001D257C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042328">
              <w:t>1h</w:t>
            </w:r>
            <w:r w:rsidR="001D257C">
              <w:t>0</w:t>
            </w:r>
            <w:r w:rsidR="00042328">
              <w:t>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B5729D" w:rsidP="00042328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042328">
              <w:t>/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5729D" w:rsidP="00042328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042328">
              <w:t>Mardi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5729D" w:rsidP="001D257C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042328">
              <w:t>1h</w:t>
            </w:r>
            <w:r w:rsidR="001D257C">
              <w:t>0</w:t>
            </w:r>
            <w:r w:rsidR="00042328">
              <w:t>0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B5729D" w:rsidP="0004232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042328">
              <w:rPr>
                <w:noProof/>
              </w:rPr>
              <w:t>/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5729D" w:rsidP="00042328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042328">
              <w:t>Mercredi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5729D" w:rsidP="001D257C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042328">
              <w:t>1h</w:t>
            </w:r>
            <w:r w:rsidR="001D257C">
              <w:t>0</w:t>
            </w:r>
            <w:r w:rsidR="00042328">
              <w:t>0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B5729D" w:rsidP="0004232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042328">
              <w:rPr>
                <w:noProof/>
              </w:rPr>
              <w:t>/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B5729D" w:rsidP="00042328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042328">
              <w:t>01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B5729D" w:rsidP="00042328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042328">
              <w:t>/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B5729D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B5729D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B5729D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B5729D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B5729D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5729D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5729D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5729D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5729D" w:rsidP="00042328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042328">
              <w:rPr>
                <w:noProof/>
              </w:rPr>
              <w:t>Tlidji Youcef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B5729D" w:rsidP="00AE731F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AE731F">
              <w:t>Salle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5729D" w:rsidP="002F586C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F586C">
              <w:t>Lundi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5729D" w:rsidP="00042328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042328">
              <w:t>1h30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5729D" w:rsidP="002F586C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F586C">
              <w:t>Lundi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5729D" w:rsidP="002F586C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F586C">
              <w:rPr>
                <w:noProof/>
              </w:rPr>
              <w:t>01h30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5729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5729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5729D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B5729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5729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5729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5729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5729D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B5729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5729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5729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5729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5729D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B5729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5729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5729D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5729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5729D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B5729D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5729D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5729D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5729D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5729D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B572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B5729D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B5729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B5729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B5729D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B5729D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B5729D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B5729D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5729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5729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5729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5729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5729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5729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5729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5729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5729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5729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5729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5729D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5729D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5729D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5729D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5729D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5729D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B5729D" w:rsidP="002F586C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2F586C" w:rsidRPr="002F586C">
              <w:t>Ce cours a pour objet d’initier l’étudiant à</w:t>
            </w:r>
            <w:r>
              <w:fldChar w:fldCharType="end"/>
            </w:r>
            <w:bookmarkEnd w:id="25"/>
          </w:p>
          <w:p w:rsidR="0042399D" w:rsidRDefault="00B5729D" w:rsidP="002F586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F586C" w:rsidRPr="002F586C">
              <w:t>se familiariser avec les règles de conceptio</w:t>
            </w:r>
            <w:r w:rsidR="002F586C">
              <w:t>n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B5729D" w:rsidP="002F586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86C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B5729D" w:rsidP="002F586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8A7F1A" w:rsidRPr="008A7F1A">
              <w:t xml:space="preserve"> Le cours est constitué de  </w:t>
            </w:r>
            <w:r w:rsidR="002F586C">
              <w:t>5</w:t>
            </w:r>
            <w:r w:rsidR="008A7F1A" w:rsidRPr="008A7F1A">
              <w:t xml:space="preserve"> chapitres</w:t>
            </w:r>
            <w:r w:rsidR="00332721">
              <w:t xml:space="preserve">   </w:t>
            </w:r>
            <w:r w:rsidR="002F546D" w:rsidRPr="002F546D">
              <w:rPr>
                <w:noProof/>
              </w:rPr>
              <w:t xml:space="preserve">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B5729D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B5729D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B5729D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B5729D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25%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B5729D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75% Contrôle Ecrit+25% Assiduité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B5729D" w:rsidP="00FD462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F546D" w:rsidRPr="002F546D">
              <w:t xml:space="preserve">Être capable decalculer </w:t>
            </w:r>
            <w:r w:rsidR="00FD4624">
              <w:t xml:space="preserve">les ouvrages geotechnique </w:t>
            </w:r>
            <w:r>
              <w:fldChar w:fldCharType="end"/>
            </w:r>
          </w:p>
          <w:p w:rsidR="001A338C" w:rsidRDefault="00B5729D" w:rsidP="00FD4624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2F546D" w:rsidRPr="002F546D">
              <w:rPr>
                <w:noProof/>
              </w:rPr>
              <w:t xml:space="preserve"> </w:t>
            </w:r>
            <w:r w:rsidR="00FD4624">
              <w:rPr>
                <w:noProof/>
              </w:rPr>
              <w:t>(Fondations, Mur de soutenement, stabilité</w:t>
            </w:r>
            <w:r>
              <w:fldChar w:fldCharType="end"/>
            </w:r>
            <w:bookmarkEnd w:id="26"/>
          </w:p>
          <w:p w:rsidR="0042399D" w:rsidRDefault="00B5729D" w:rsidP="00FD462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FD4624">
              <w:rPr>
                <w:noProof/>
              </w:rPr>
              <w:t>des pentes)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B5729D" w:rsidP="002F586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2F586C">
              <w:t>Lundi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B5729D" w:rsidP="002F546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2F546D">
              <w:t>1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B5729D" w:rsidP="002F546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2F546D">
              <w:t>45min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B5729D" w:rsidP="002F546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2F546D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B5729D" w:rsidP="002F546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2F546D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B5729D" w:rsidP="002F546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2F546D">
              <w:t>15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B5729D" w:rsidP="002F546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2F546D">
              <w:t>R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B5729D" w:rsidP="002F586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86C">
              <w:t>Lundi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B5729D" w:rsidP="002F546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t>1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B5729D" w:rsidP="002F546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45 min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B5729D" w:rsidP="002F546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B5729D" w:rsidP="002F546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B5729D" w:rsidP="002F546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15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4-17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2F586C" w:rsidP="002F586C">
                <w:pPr>
                  <w:jc w:val="center"/>
                </w:pPr>
                <w:r>
                  <w:t>17/04/2023</w:t>
                </w:r>
              </w:p>
            </w:tc>
          </w:sdtContent>
        </w:sdt>
        <w:tc>
          <w:tcPr>
            <w:tcW w:w="1158" w:type="dxa"/>
          </w:tcPr>
          <w:p w:rsidR="00595FC4" w:rsidRDefault="00B5729D" w:rsidP="002F546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R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B5729D" w:rsidP="002F546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2F546D" w:rsidRPr="002F546D">
              <w:t>https://moodle.univ-tiaret.dz/course/</w:t>
            </w:r>
            <w:r w:rsidR="002F546D">
              <w:t> </w:t>
            </w:r>
            <w:r w:rsidR="002F546D">
              <w:t> </w:t>
            </w:r>
            <w:r w:rsidR="002F546D">
              <w:t> </w:t>
            </w:r>
            <w:r w:rsidR="002F546D">
              <w:t> </w:t>
            </w:r>
            <w:r w:rsidR="002F546D">
              <w:t> </w:t>
            </w:r>
            <w:r w:rsidRPr="00680687">
              <w:fldChar w:fldCharType="end"/>
            </w:r>
            <w:bookmarkEnd w:id="34"/>
          </w:p>
          <w:p w:rsidR="0042399D" w:rsidRDefault="00B572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B5729D" w:rsidP="00AE731F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Pr="00680687">
              <w:fldChar w:fldCharType="end"/>
            </w:r>
          </w:p>
          <w:p w:rsidR="0042399D" w:rsidRDefault="00B5729D" w:rsidP="00AE731F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B5729D" w:rsidP="00FD4624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FD4624" w:rsidRPr="00FD4624">
              <w:rPr>
                <w:noProof/>
              </w:rPr>
              <w:t>Calcul des fondations</w:t>
            </w:r>
            <w:r w:rsidRPr="00680687">
              <w:fldChar w:fldCharType="end"/>
            </w:r>
          </w:p>
          <w:p w:rsidR="00606FA1" w:rsidRDefault="00B5729D" w:rsidP="00AE731F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FD4624" w:rsidRPr="00FD4624">
              <w:t>TLIDJI Youcef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>
              <w:fldChar w:fldCharType="end"/>
            </w:r>
          </w:p>
          <w:p w:rsidR="00606FA1" w:rsidRDefault="00B572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B572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572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B572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572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B572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572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B5729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B5729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B5729D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B5729D" w:rsidP="00332721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332721" w:rsidRPr="00332721">
              <w:t xml:space="preserve">Mettre en œuvre  connaissances fondamentales pour </w:t>
            </w:r>
            <w:r w:rsidRPr="007577A7">
              <w:fldChar w:fldCharType="end"/>
            </w:r>
          </w:p>
          <w:p w:rsidR="00673AFF" w:rsidRDefault="00B5729D" w:rsidP="002F586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2F586C">
              <w:t>le</w:t>
            </w:r>
            <w:r w:rsidR="002F586C" w:rsidRPr="002F586C">
              <w:t xml:space="preserve"> calcul de stabilité des fondations </w:t>
            </w:r>
            <w:r w:rsidR="002F586C">
              <w:t xml:space="preserve"> des </w:t>
            </w:r>
            <w:r w:rsidR="002F586C">
              <w:t> </w:t>
            </w:r>
            <w:r>
              <w:fldChar w:fldCharType="end"/>
            </w:r>
          </w:p>
          <w:p w:rsidR="00673AFF" w:rsidRDefault="00B5729D" w:rsidP="002F586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2F586C">
              <w:t>ouvrages d'art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B5729D" w:rsidP="002F586C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2F586C" w:rsidRPr="002F586C">
              <w:rPr>
                <w:noProof/>
              </w:rPr>
              <w:t>J. Costet, G.Sanglerat</w:t>
            </w:r>
            <w:r w:rsidRPr="00396A52">
              <w:fldChar w:fldCharType="end"/>
            </w:r>
          </w:p>
          <w:p w:rsidR="004A3421" w:rsidRDefault="00B5729D" w:rsidP="002F586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2F586C" w:rsidRPr="002F586C">
              <w:rPr>
                <w:noProof/>
              </w:rPr>
              <w:t>Cours pratique de mécanique des sol</w:t>
            </w:r>
            <w:r>
              <w:fldChar w:fldCharType="end"/>
            </w:r>
          </w:p>
          <w:p w:rsidR="005F6BBF" w:rsidRDefault="00B5729D" w:rsidP="002F586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332721" w:rsidRPr="00332721">
              <w:rPr>
                <w:noProof/>
              </w:rPr>
              <w:t>L</w:t>
            </w:r>
            <w:r w:rsidR="002F586C" w:rsidRPr="002F586C">
              <w:rPr>
                <w:noProof/>
              </w:rPr>
              <w:t>Dunod, 1981</w:t>
            </w:r>
            <w:r w:rsidR="002F586C">
              <w:rPr>
                <w:noProof/>
              </w:rPr>
              <w:t>.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B5729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5729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5729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B5729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5729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B5729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5729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B5729D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5729D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5729D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5729D" w:rsidP="00BE6AF2">
      <w:bookmarkStart w:id="36" w:name="_GoBack"/>
      <w:bookmarkEnd w:id="36"/>
      <w:r w:rsidRPr="00B5729D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2F586C" w:rsidRPr="00BE6AF2" w:rsidRDefault="002F586C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42328"/>
    <w:rsid w:val="000A2139"/>
    <w:rsid w:val="000C19B5"/>
    <w:rsid w:val="00121DA8"/>
    <w:rsid w:val="001A338C"/>
    <w:rsid w:val="001B6C15"/>
    <w:rsid w:val="001D1D3B"/>
    <w:rsid w:val="001D257C"/>
    <w:rsid w:val="001E12E7"/>
    <w:rsid w:val="001F298C"/>
    <w:rsid w:val="001F340A"/>
    <w:rsid w:val="00236309"/>
    <w:rsid w:val="00277B9C"/>
    <w:rsid w:val="00282F36"/>
    <w:rsid w:val="002A2A2A"/>
    <w:rsid w:val="002B378B"/>
    <w:rsid w:val="002D07C3"/>
    <w:rsid w:val="002F546D"/>
    <w:rsid w:val="002F586C"/>
    <w:rsid w:val="00323CE6"/>
    <w:rsid w:val="00332721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A7F1A"/>
    <w:rsid w:val="008C6A18"/>
    <w:rsid w:val="008C6E60"/>
    <w:rsid w:val="008E3982"/>
    <w:rsid w:val="00950DB8"/>
    <w:rsid w:val="00964296"/>
    <w:rsid w:val="00976D92"/>
    <w:rsid w:val="009A1804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E731F"/>
    <w:rsid w:val="00B109A7"/>
    <w:rsid w:val="00B5729D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77387"/>
    <w:rsid w:val="00DB1B06"/>
    <w:rsid w:val="00E04AFD"/>
    <w:rsid w:val="00E30CE9"/>
    <w:rsid w:val="00EB00D6"/>
    <w:rsid w:val="00EB5CDD"/>
    <w:rsid w:val="00EF486D"/>
    <w:rsid w:val="00F30DB8"/>
    <w:rsid w:val="00F55608"/>
    <w:rsid w:val="00F70E1D"/>
    <w:rsid w:val="00F90627"/>
    <w:rsid w:val="00FC3BB6"/>
    <w:rsid w:val="00FD4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36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3D0F34"/>
    <w:rsid w:val="00513948"/>
    <w:rsid w:val="005A5D73"/>
    <w:rsid w:val="00694D27"/>
    <w:rsid w:val="00CD648A"/>
    <w:rsid w:val="00E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0F34"/>
    <w:rPr>
      <w:color w:val="808080"/>
    </w:rPr>
  </w:style>
  <w:style w:type="paragraph" w:customStyle="1" w:styleId="35409C606B6F40D9865BFD790A700FCA">
    <w:name w:val="35409C606B6F40D9865BFD790A700FCA"/>
    <w:rsid w:val="003D0F34"/>
  </w:style>
  <w:style w:type="paragraph" w:customStyle="1" w:styleId="15E4497757EA49F0A0103FADFCDCCFB0">
    <w:name w:val="15E4497757EA49F0A0103FADFCDCCFB0"/>
    <w:rsid w:val="003D0F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16</TotalTime>
  <Pages>1</Pages>
  <Words>901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Youcef</cp:lastModifiedBy>
  <cp:revision>5</cp:revision>
  <dcterms:created xsi:type="dcterms:W3CDTF">2023-04-03T12:33:00Z</dcterms:created>
  <dcterms:modified xsi:type="dcterms:W3CDTF">2023-04-03T16:10:00Z</dcterms:modified>
</cp:coreProperties>
</file>