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23C75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223C75" w:rsidRPr="006F1FCF">
              <w:rPr>
                <w:color w:val="0000FF"/>
                <w:sz w:val="24"/>
                <w:szCs w:val="24"/>
              </w:rPr>
            </w:r>
            <w:r w:rsidR="00223C75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223C75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23C75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223C75" w:rsidRPr="006F1FCF">
              <w:rPr>
                <w:color w:val="0000FF"/>
                <w:sz w:val="24"/>
                <w:szCs w:val="24"/>
              </w:rPr>
            </w:r>
            <w:r w:rsidR="00223C75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223C75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223C75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="007E379A">
              <w:rPr>
                <w:color w:val="0000FF"/>
                <w:sz w:val="36"/>
                <w:szCs w:val="36"/>
              </w:rPr>
              <w:instrText xml:space="preserve"> FORMTEXT </w:instrText>
            </w:r>
            <w:r>
              <w:rPr>
                <w:color w:val="0000FF"/>
                <w:sz w:val="36"/>
                <w:szCs w:val="36"/>
              </w:rPr>
            </w:r>
            <w:r>
              <w:rPr>
                <w:color w:val="0000FF"/>
                <w:sz w:val="36"/>
                <w:szCs w:val="36"/>
              </w:rPr>
              <w:fldChar w:fldCharType="separate"/>
            </w:r>
            <w:r w:rsidR="00F300E7" w:rsidRPr="00F300E7">
              <w:rPr>
                <w:noProof/>
                <w:color w:val="0000FF"/>
                <w:sz w:val="36"/>
                <w:szCs w:val="36"/>
              </w:rPr>
              <w:t>Processeurs des signaux numériques (DSP)</w:t>
            </w:r>
            <w:r>
              <w:rPr>
                <w:color w:val="0000FF"/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223C75" w:rsidP="008A13B9">
            <w:pPr>
              <w:rPr>
                <w:b/>
                <w:bCs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D17433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F300E7">
              <w:rPr>
                <w:b/>
                <w:bCs/>
                <w:noProof/>
                <w:color w:val="0000FF"/>
              </w:rPr>
              <w:t>Belgacem SAHLI</w:t>
            </w:r>
            <w:r w:rsidRPr="00D17433">
              <w:rPr>
                <w:b/>
                <w:bCs/>
                <w:color w:val="0000FF"/>
              </w:rPr>
              <w:fldChar w:fldCharType="end"/>
            </w:r>
            <w:bookmarkEnd w:id="3"/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223C75" w:rsidP="008A13B9">
            <w:pPr>
              <w:rPr>
                <w:color w:val="0000FF"/>
                <w:sz w:val="20"/>
                <w:szCs w:val="20"/>
              </w:rPr>
            </w:pPr>
            <w:r w:rsidRPr="00676227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4" w:name="Text2"/>
            <w:r w:rsidR="007E379A" w:rsidRPr="00676227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676227">
              <w:rPr>
                <w:color w:val="0000FF"/>
                <w:sz w:val="20"/>
                <w:szCs w:val="20"/>
              </w:rPr>
            </w:r>
            <w:r w:rsidRPr="00676227">
              <w:rPr>
                <w:color w:val="0000FF"/>
                <w:sz w:val="20"/>
                <w:szCs w:val="20"/>
              </w:rPr>
              <w:fldChar w:fldCharType="separate"/>
            </w:r>
            <w:r w:rsidR="00F300E7" w:rsidRPr="00F300E7">
              <w:rPr>
                <w:noProof/>
                <w:color w:val="0000FF"/>
                <w:sz w:val="20"/>
                <w:szCs w:val="20"/>
              </w:rPr>
              <w:t>sahlibel@univ-tiaret.dz</w:t>
            </w:r>
            <w:r w:rsidRPr="00676227">
              <w:rPr>
                <w:color w:val="0000FF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223C75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Lun</w:t>
            </w:r>
            <w:r w:rsidR="007E379A">
              <w:rPr>
                <w:noProof/>
                <w:color w:val="0000FF"/>
              </w:rPr>
              <w:t>di</w:t>
            </w:r>
            <w:r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223C75" w:rsidP="008A13B9"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9h30-11h</w:t>
            </w:r>
            <w:r>
              <w:rPr>
                <w:color w:val="0000FF"/>
              </w:rPr>
              <w:fldChar w:fldCharType="end"/>
            </w:r>
            <w:bookmarkEnd w:id="6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F300E7">
              <w:rPr>
                <w:color w:val="0000FF"/>
              </w:rPr>
              <w:t>Lundi</w:t>
            </w:r>
            <w:r w:rsidRPr="00676227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F300E7">
              <w:rPr>
                <w:color w:val="0000FF"/>
              </w:rPr>
              <w:t>11h-12h30</w:t>
            </w:r>
            <w:r w:rsidRPr="00676227">
              <w:rPr>
                <w:color w:val="0000FF"/>
              </w:rPr>
              <w:fldChar w:fldCharType="end"/>
            </w:r>
            <w:bookmarkEnd w:id="9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2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223C75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223C75" w:rsidP="008A13B9">
            <w:r w:rsidRPr="007E379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7E379A" w:rsidRPr="007E379A">
              <w:rPr>
                <w:color w:val="0000FF"/>
              </w:rPr>
              <w:instrText xml:space="preserve"> FORMTEXT </w:instrText>
            </w:r>
            <w:r w:rsidRPr="007E379A">
              <w:rPr>
                <w:color w:val="0000FF"/>
              </w:rPr>
            </w:r>
            <w:r w:rsidRPr="007E379A">
              <w:rPr>
                <w:color w:val="0000FF"/>
              </w:rPr>
              <w:fldChar w:fldCharType="separate"/>
            </w:r>
            <w:r w:rsidR="007E379A" w:rsidRPr="007E379A">
              <w:rPr>
                <w:noProof/>
                <w:color w:val="0000FF"/>
              </w:rPr>
              <w:t>S.</w:t>
            </w:r>
            <w:r w:rsidR="00F300E7">
              <w:rPr>
                <w:noProof/>
                <w:color w:val="0000FF"/>
              </w:rPr>
              <w:t>10</w:t>
            </w:r>
            <w:r w:rsidR="007E379A" w:rsidRPr="007E379A">
              <w:rPr>
                <w:noProof/>
                <w:color w:val="0000FF"/>
              </w:rPr>
              <w:t>1</w:t>
            </w:r>
            <w:r w:rsidRPr="007E379A">
              <w:rPr>
                <w:color w:val="0000FF"/>
              </w:rPr>
              <w:fldChar w:fldCharType="end"/>
            </w:r>
            <w:bookmarkEnd w:id="15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223C75" w:rsidP="008A13B9">
            <w:pPr>
              <w:rPr>
                <w:color w:val="0000FF"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17433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D17433">
              <w:rPr>
                <w:b/>
                <w:bCs/>
                <w:noProof/>
                <w:color w:val="0000FF"/>
              </w:rPr>
              <w:t>Mustapha BELARBI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236309" w:rsidRPr="006F1FCF" w:rsidRDefault="00223C75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D7376F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7376F" w:rsidRPr="006F1FCF">
              <w:rPr>
                <w:color w:val="0000FF"/>
              </w:rPr>
              <w:t>S</w:t>
            </w:r>
            <w:r w:rsidR="00D7376F">
              <w:rPr>
                <w:color w:val="0000FF"/>
              </w:rPr>
              <w:t>.</w:t>
            </w:r>
            <w:r w:rsidR="00D7376F" w:rsidRPr="006F1FCF">
              <w:rPr>
                <w:color w:val="0000FF"/>
              </w:rPr>
              <w:t>213 Lab. Circuits Imprimés</w:t>
            </w:r>
            <w:r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470" w:type="pct"/>
          </w:tcPr>
          <w:p w:rsidR="00236309" w:rsidRPr="006F1FCF" w:rsidRDefault="00223C75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7376F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Dim.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F1FCF" w:rsidRDefault="00223C75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7376F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9</w:t>
            </w:r>
            <w:r w:rsidR="00D7376F">
              <w:rPr>
                <w:noProof/>
                <w:color w:val="0000FF"/>
              </w:rPr>
              <w:t>h</w:t>
            </w:r>
            <w:r w:rsidR="00F300E7">
              <w:rPr>
                <w:noProof/>
                <w:color w:val="0000FF"/>
              </w:rPr>
              <w:t>30</w:t>
            </w:r>
            <w:r w:rsidR="00D7376F">
              <w:rPr>
                <w:noProof/>
                <w:color w:val="0000FF"/>
              </w:rPr>
              <w:t>-1</w:t>
            </w:r>
            <w:r w:rsidR="00F300E7">
              <w:rPr>
                <w:noProof/>
                <w:color w:val="0000FF"/>
              </w:rPr>
              <w:t>1</w:t>
            </w:r>
            <w:r w:rsidR="00D7376F">
              <w:rPr>
                <w:noProof/>
                <w:color w:val="0000FF"/>
              </w:rPr>
              <w:t>h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236309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6F1FCF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6F1FCF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676227" w:rsidTr="006F1FCF">
        <w:tc>
          <w:tcPr>
            <w:tcW w:w="1127" w:type="pct"/>
          </w:tcPr>
          <w:p w:rsidR="00676227" w:rsidRPr="006F1FCF" w:rsidRDefault="00223C75" w:rsidP="008A13B9">
            <w:pPr>
              <w:rPr>
                <w:color w:val="0000FF"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17433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D17433">
              <w:rPr>
                <w:b/>
                <w:bCs/>
                <w:noProof/>
                <w:color w:val="0000FF"/>
              </w:rPr>
              <w:t>M</w:t>
            </w:r>
            <w:r w:rsidR="00F300E7">
              <w:rPr>
                <w:b/>
                <w:bCs/>
                <w:noProof/>
                <w:color w:val="0000FF"/>
              </w:rPr>
              <w:t>ohamedKOUADRIA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676227" w:rsidRPr="006F1FCF" w:rsidRDefault="00223C75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 w:rsidRPr="006F1FCF">
              <w:rPr>
                <w:color w:val="0000FF"/>
              </w:rPr>
              <w:t>S</w:t>
            </w:r>
            <w:r w:rsidR="00676227">
              <w:rPr>
                <w:color w:val="0000FF"/>
              </w:rPr>
              <w:t>.</w:t>
            </w:r>
            <w:r w:rsidR="00F300E7">
              <w:rPr>
                <w:color w:val="0000FF"/>
              </w:rPr>
              <w:t>104</w:t>
            </w:r>
            <w:r w:rsidR="00676227" w:rsidRPr="006F1FCF">
              <w:rPr>
                <w:color w:val="0000FF"/>
              </w:rPr>
              <w:t xml:space="preserve"> Lab. </w:t>
            </w:r>
            <w:r w:rsidR="00F300E7">
              <w:rPr>
                <w:color w:val="0000FF"/>
              </w:rPr>
              <w:t>ELNAppliqu</w:t>
            </w:r>
            <w:r w:rsidR="00676227" w:rsidRPr="006F1FCF">
              <w:rPr>
                <w:color w:val="0000FF"/>
              </w:rPr>
              <w:t>é</w:t>
            </w:r>
            <w:r w:rsidR="00F300E7">
              <w:rPr>
                <w:color w:val="0000FF"/>
              </w:rPr>
              <w:t>e</w:t>
            </w:r>
            <w:r w:rsidR="00676227" w:rsidRPr="006F1FCF">
              <w:rPr>
                <w:color w:val="0000FF"/>
              </w:rPr>
              <w:t>s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223C75" w:rsidP="008A13B9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Mer</w:t>
            </w:r>
            <w:r w:rsidR="00676227">
              <w:rPr>
                <w:noProof/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223C75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8</w:t>
            </w:r>
            <w:r w:rsidR="00676227">
              <w:rPr>
                <w:noProof/>
                <w:color w:val="0000FF"/>
              </w:rPr>
              <w:t>h-</w:t>
            </w:r>
            <w:r w:rsidR="00F300E7">
              <w:rPr>
                <w:noProof/>
                <w:color w:val="0000FF"/>
              </w:rPr>
              <w:t>9</w:t>
            </w:r>
            <w:r w:rsidR="00676227">
              <w:rPr>
                <w:noProof/>
                <w:color w:val="0000FF"/>
              </w:rPr>
              <w:t>h30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223C75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300E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Mer.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223C75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9</w:t>
            </w:r>
            <w:r w:rsidR="00676227">
              <w:rPr>
                <w:noProof/>
                <w:color w:val="0000FF"/>
              </w:rPr>
              <w:t>h</w:t>
            </w:r>
            <w:r w:rsidR="00F300E7">
              <w:rPr>
                <w:noProof/>
                <w:color w:val="0000FF"/>
              </w:rPr>
              <w:t>30</w:t>
            </w:r>
            <w:r w:rsidR="00676227">
              <w:rPr>
                <w:noProof/>
                <w:color w:val="0000FF"/>
              </w:rPr>
              <w:t>-1</w:t>
            </w:r>
            <w:r w:rsidR="00F300E7">
              <w:rPr>
                <w:noProof/>
                <w:color w:val="0000FF"/>
              </w:rPr>
              <w:t>1</w:t>
            </w:r>
            <w:r w:rsidR="00676227">
              <w:rPr>
                <w:noProof/>
                <w:color w:val="0000FF"/>
              </w:rPr>
              <w:t>h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223C75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300E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Mer.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676227" w:rsidRPr="006F1FCF" w:rsidRDefault="00223C75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>
              <w:rPr>
                <w:noProof/>
                <w:color w:val="0000FF"/>
              </w:rPr>
              <w:t>1</w:t>
            </w:r>
            <w:r w:rsidR="00F300E7">
              <w:rPr>
                <w:noProof/>
                <w:color w:val="0000FF"/>
              </w:rPr>
              <w:t>1</w:t>
            </w:r>
            <w:r w:rsidR="00676227">
              <w:rPr>
                <w:noProof/>
                <w:color w:val="0000FF"/>
              </w:rPr>
              <w:t>h-1</w:t>
            </w:r>
            <w:r w:rsidR="00F300E7">
              <w:rPr>
                <w:noProof/>
                <w:color w:val="0000FF"/>
              </w:rPr>
              <w:t>2h30</w:t>
            </w:r>
            <w:r>
              <w:rPr>
                <w:color w:val="0000FF"/>
              </w:rPr>
              <w:fldChar w:fldCharType="end"/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BA67A7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A67A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A67A7">
              <w:rPr>
                <w:color w:val="0000FF"/>
              </w:rPr>
              <w:t xml:space="preserve">- </w:t>
            </w:r>
            <w:r w:rsidR="00BA67A7" w:rsidRPr="00EF22AF">
              <w:rPr>
                <w:noProof/>
                <w:color w:val="0000FF"/>
              </w:rPr>
              <w:t>Comprendre le principe de fonctionnement d</w:t>
            </w:r>
            <w:r w:rsidR="00F300E7">
              <w:rPr>
                <w:noProof/>
                <w:color w:val="0000FF"/>
              </w:rPr>
              <w:t>es processeur</w:t>
            </w:r>
            <w:r w:rsidR="00F03913">
              <w:rPr>
                <w:noProof/>
                <w:color w:val="0000FF"/>
              </w:rPr>
              <w:t>sspécialisés en traitement de signal</w:t>
            </w:r>
            <w:r w:rsidRPr="00676227">
              <w:rPr>
                <w:color w:val="0000FF"/>
              </w:rPr>
              <w:fldChar w:fldCharType="end"/>
            </w:r>
          </w:p>
          <w:p w:rsidR="00F03913" w:rsidRDefault="00223C75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03913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03913">
              <w:rPr>
                <w:noProof/>
                <w:color w:val="0000FF"/>
              </w:rPr>
              <w:t xml:space="preserve">- </w:t>
            </w:r>
            <w:r w:rsidR="00F03913" w:rsidRPr="00BA67A7">
              <w:rPr>
                <w:noProof/>
                <w:color w:val="0000FF"/>
              </w:rPr>
              <w:t>Se familiariser avec l</w:t>
            </w:r>
            <w:r w:rsidR="00F03913">
              <w:rPr>
                <w:noProof/>
                <w:color w:val="0000FF"/>
              </w:rPr>
              <w:t>'architecture interne des processeurs DSP</w:t>
            </w:r>
            <w:r>
              <w:rPr>
                <w:color w:val="0000FF"/>
              </w:rPr>
              <w:fldChar w:fldCharType="end"/>
            </w:r>
          </w:p>
          <w:p w:rsidR="0042399D" w:rsidRPr="00676227" w:rsidRDefault="00223C75" w:rsidP="00F03913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A67A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A67A7">
              <w:rPr>
                <w:noProof/>
                <w:color w:val="0000FF"/>
              </w:rPr>
              <w:t xml:space="preserve">- Apprendre </w:t>
            </w:r>
            <w:r w:rsidR="00BA67A7" w:rsidRPr="00BA67A7">
              <w:rPr>
                <w:noProof/>
                <w:color w:val="0000FF"/>
              </w:rPr>
              <w:t>les outils de développement</w:t>
            </w:r>
            <w:r w:rsidR="00F300E7">
              <w:rPr>
                <w:noProof/>
                <w:color w:val="0000FF"/>
              </w:rPr>
              <w:t xml:space="preserve">et de programmation des processeurs </w:t>
            </w:r>
            <w:r w:rsidR="00F03913">
              <w:rPr>
                <w:noProof/>
                <w:color w:val="0000FF"/>
              </w:rPr>
              <w:t>TMS320C6x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>UE Fondamental</w:t>
            </w:r>
            <w:r w:rsidR="00676227">
              <w:rPr>
                <w:noProof/>
                <w:color w:val="0000FF"/>
              </w:rPr>
              <w:t xml:space="preserve">e + </w:t>
            </w:r>
            <w:r w:rsidR="00676227" w:rsidRPr="00676227">
              <w:rPr>
                <w:noProof/>
                <w:color w:val="0000FF"/>
              </w:rPr>
              <w:t>UE Méthodologique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F03913">
              <w:rPr>
                <w:noProof/>
                <w:color w:val="0000FF"/>
              </w:rPr>
              <w:t>Programmation des processeurs DSP TMS320C6x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6</w:t>
            </w:r>
            <w:r w:rsidR="00EF22AF">
              <w:rPr>
                <w:noProof/>
                <w:color w:val="0000FF"/>
              </w:rPr>
              <w:t xml:space="preserve"> (Cours + TD) + 2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3</w:t>
            </w:r>
            <w:r w:rsidR="00EF22AF">
              <w:rPr>
                <w:noProof/>
                <w:color w:val="0000FF"/>
              </w:rPr>
              <w:t xml:space="preserve"> (Cours + TD) + 1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x Nombre de présences / Nombre de séances enseigné</w:t>
            </w:r>
            <w:r w:rsidR="004D666E">
              <w:rPr>
                <w:noProof/>
                <w:color w:val="0000FF"/>
              </w:rPr>
              <w:t>e</w:t>
            </w:r>
            <w:r w:rsidR="00EF22AF">
              <w:rPr>
                <w:noProof/>
                <w:color w:val="0000FF"/>
              </w:rPr>
              <w:t>s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223C75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de l'assiduité + 15 pts examen(s) de contrôle continu (1 ou 2 examens)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223C75" w:rsidP="004D666E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color w:val="0000FF"/>
              </w:rPr>
              <w:t xml:space="preserve">- </w:t>
            </w:r>
            <w:r w:rsidR="004D666E">
              <w:rPr>
                <w:color w:val="0000FF"/>
              </w:rPr>
              <w:t>Maitriser la programmation des processeurs TMS320C6x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470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8"/>
          </w:p>
        </w:tc>
        <w:tc>
          <w:tcPr>
            <w:tcW w:w="469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9"/>
          </w:p>
        </w:tc>
        <w:tc>
          <w:tcPr>
            <w:tcW w:w="547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0"/>
          </w:p>
        </w:tc>
        <w:tc>
          <w:tcPr>
            <w:tcW w:w="704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1"/>
          </w:p>
        </w:tc>
        <w:tc>
          <w:tcPr>
            <w:tcW w:w="547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2"/>
          </w:p>
        </w:tc>
        <w:tc>
          <w:tcPr>
            <w:tcW w:w="1095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3"/>
          </w:p>
        </w:tc>
        <w:tc>
          <w:tcPr>
            <w:tcW w:w="716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24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4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5"/>
          </w:p>
        </w:tc>
        <w:tc>
          <w:tcPr>
            <w:tcW w:w="716" w:type="pct"/>
          </w:tcPr>
          <w:p w:rsidR="004D666E" w:rsidRPr="001F29FA" w:rsidRDefault="00223C75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223C75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3"/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 w:rsidRPr="004D666E">
              <w:rPr>
                <w:noProof/>
                <w:color w:val="0000FF"/>
              </w:rPr>
              <w:t>https://classroom.google.com/u/0/c/NTQxNjU5Mjk0NzAx</w:t>
            </w:r>
            <w:r w:rsidRPr="00CC7755">
              <w:rPr>
                <w:color w:val="0000FF"/>
              </w:rPr>
              <w:fldChar w:fldCharType="end"/>
            </w:r>
            <w:bookmarkEnd w:id="26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223C75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223C75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 du Pr. Belgacem SAHLI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223C75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7755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CC7755">
              <w:rPr>
                <w:noProof/>
                <w:color w:val="0000FF"/>
              </w:rPr>
              <w:t>- PCs + logiciels de développement: M</w:t>
            </w:r>
            <w:r w:rsidR="004D666E">
              <w:rPr>
                <w:noProof/>
                <w:color w:val="0000FF"/>
              </w:rPr>
              <w:t>ATLAB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223C75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223C75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223C75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223C75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223C75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223C75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8A13B9" w:rsidRDefault="00223C75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 xml:space="preserve">- </w:t>
            </w:r>
            <w:r w:rsidR="004D666E" w:rsidRPr="004D666E">
              <w:rPr>
                <w:noProof/>
                <w:color w:val="0000FF"/>
              </w:rPr>
              <w:t>R. Chassaing, D. Reay, Digital Signal Processing and Applications with the TMS320C6713 and TMS320C6416 DSK, John Wiley &amp; Sons, 2008</w:t>
            </w:r>
            <w:r>
              <w:rPr>
                <w:color w:val="0000FF"/>
              </w:rPr>
              <w:fldChar w:fldCharType="end"/>
            </w:r>
            <w:bookmarkEnd w:id="27"/>
          </w:p>
          <w:p w:rsidR="00DB5A51" w:rsidRDefault="00223C75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="00DB5A51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B5A51">
              <w:rPr>
                <w:noProof/>
                <w:color w:val="0000FF"/>
              </w:rPr>
              <w:t xml:space="preserve">- </w:t>
            </w:r>
            <w:r w:rsidR="00DB5A51" w:rsidRPr="00DB5A51">
              <w:rPr>
                <w:noProof/>
                <w:color w:val="0000FF"/>
              </w:rPr>
              <w:t>D. Reay, Digital Signal Processing and Applications with the OMAP-L138 eXperimenter, John Wiley &amp; Sons, 2012</w:t>
            </w:r>
            <w:r>
              <w:rPr>
                <w:color w:val="0000FF"/>
              </w:rPr>
              <w:fldChar w:fldCharType="end"/>
            </w:r>
            <w:bookmarkEnd w:id="28"/>
          </w:p>
          <w:p w:rsidR="00DB5A51" w:rsidRDefault="00223C75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="00DB5A51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B5A51">
              <w:rPr>
                <w:noProof/>
                <w:color w:val="0000FF"/>
              </w:rPr>
              <w:t xml:space="preserve">- </w:t>
            </w:r>
            <w:r w:rsidR="00DB5A51" w:rsidRPr="00DB5A51">
              <w:rPr>
                <w:noProof/>
                <w:color w:val="0000FF"/>
              </w:rPr>
              <w:t>T.B. Welch, C.H.G. Wright and M.G. Morrow, Real-Time Digital Signal Processing from MATLAB to C with TMS320C6x DSPs, CRC Press, 2012</w:t>
            </w:r>
            <w:r>
              <w:rPr>
                <w:color w:val="0000FF"/>
              </w:rPr>
              <w:fldChar w:fldCharType="end"/>
            </w:r>
            <w:bookmarkEnd w:id="29"/>
          </w:p>
          <w:p w:rsidR="00DB5A51" w:rsidRPr="008A13B9" w:rsidRDefault="00223C75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 w:rsidR="00DB5A51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B5A51">
              <w:rPr>
                <w:noProof/>
                <w:color w:val="0000FF"/>
              </w:rPr>
              <w:t xml:space="preserve">- </w:t>
            </w:r>
            <w:r w:rsidR="00DB5A51" w:rsidRPr="00DB5A51">
              <w:rPr>
                <w:noProof/>
                <w:color w:val="0000FF"/>
              </w:rPr>
              <w:t>N. Dahnoun, Digital Signal Processing Implementation using the TMS320 C6000 DSP platform, Prentice Hall, 2000</w:t>
            </w:r>
            <w:r>
              <w:rPr>
                <w:color w:val="0000FF"/>
              </w:rPr>
              <w:fldChar w:fldCharType="end"/>
            </w:r>
            <w:bookmarkEnd w:id="30"/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223C75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223C75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 du Pr. Belgacem SAHLI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223C75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A2139"/>
    <w:rsid w:val="000C19B5"/>
    <w:rsid w:val="000F12ED"/>
    <w:rsid w:val="000F5DD4"/>
    <w:rsid w:val="00121DA8"/>
    <w:rsid w:val="001738EB"/>
    <w:rsid w:val="001A338C"/>
    <w:rsid w:val="001B6C15"/>
    <w:rsid w:val="001D1D3B"/>
    <w:rsid w:val="001E12E7"/>
    <w:rsid w:val="001F298C"/>
    <w:rsid w:val="001F29FA"/>
    <w:rsid w:val="001F340A"/>
    <w:rsid w:val="00223C75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D22E7"/>
    <w:rsid w:val="003E5702"/>
    <w:rsid w:val="003F1728"/>
    <w:rsid w:val="00406172"/>
    <w:rsid w:val="0042399D"/>
    <w:rsid w:val="00457208"/>
    <w:rsid w:val="004A3421"/>
    <w:rsid w:val="004A6397"/>
    <w:rsid w:val="004D05ED"/>
    <w:rsid w:val="004D666E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A62DA"/>
    <w:rsid w:val="007C31EF"/>
    <w:rsid w:val="007E379A"/>
    <w:rsid w:val="007E39E8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732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2023-04-04T18:47:00Z</dcterms:created>
  <dcterms:modified xsi:type="dcterms:W3CDTF">2023-04-04T18:47:00Z</dcterms:modified>
</cp:coreProperties>
</file>