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F" w:rsidRDefault="00530D3B" w:rsidP="00930854">
      <w:pPr>
        <w:tabs>
          <w:tab w:val="right" w:pos="10324"/>
        </w:tabs>
        <w:bidi/>
      </w:pPr>
      <w:r w:rsidRPr="000A16CB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رقم:</w:t>
      </w:r>
      <w:r w:rsidR="000A16CB" w:rsidRPr="000A16CB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 xml:space="preserve"> </w:t>
      </w:r>
      <w:r w:rsidR="000B3C86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........</w:t>
      </w:r>
      <w:r w:rsidR="0093085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/</w:t>
      </w:r>
      <w:proofErr w:type="spellStart"/>
      <w:r w:rsidR="0093085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ن.ع.م.ب.د</w:t>
      </w:r>
      <w:proofErr w:type="spellEnd"/>
      <w:r w:rsidRPr="000A16CB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/</w:t>
      </w:r>
      <w:proofErr w:type="spellStart"/>
      <w:r w:rsidR="0093085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ك.ع</w:t>
      </w:r>
      <w:proofErr w:type="spellEnd"/>
      <w:r w:rsidR="0093085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. ت</w:t>
      </w:r>
      <w:r w:rsidR="00930854" w:rsidRPr="000A16CB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 </w:t>
      </w:r>
      <w:r w:rsidRPr="000A16CB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/</w:t>
      </w:r>
      <w:r w:rsidR="000B3C86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2022</w:t>
      </w:r>
      <w:r w:rsidR="00C86D8D" w:rsidRPr="000A16CB">
        <w:rPr>
          <w:rFonts w:ascii="Sakkal Majalla" w:eastAsia="Times New Roman" w:hAnsi="Sakkal Majalla" w:cs="Sakkal Majalla" w:hint="cs"/>
          <w:color w:val="FFFFFF"/>
          <w:sz w:val="32"/>
          <w:szCs w:val="32"/>
          <w:rtl/>
          <w:lang w:eastAsia="fr-FR" w:bidi="ar-DZ"/>
        </w:rPr>
        <w:tab/>
      </w:r>
      <w:r w:rsidR="00DB7893" w:rsidRPr="000A16CB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تيارت</w:t>
      </w:r>
      <w:r w:rsidR="00B413AF" w:rsidRPr="000A16CB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 في</w:t>
      </w:r>
      <w:r w:rsidR="0067417A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 xml:space="preserve"> </w:t>
      </w:r>
      <w:r w:rsidR="00B413AF" w:rsidRPr="000A16CB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:</w:t>
      </w:r>
      <w:r w:rsidR="0067417A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 xml:space="preserve"> </w:t>
      </w:r>
      <w:r w:rsidR="000B3C86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.......................................</w:t>
      </w:r>
    </w:p>
    <w:p w:rsidR="00B413AF" w:rsidRPr="00207617" w:rsidRDefault="00B413AF" w:rsidP="00B413AF">
      <w:pPr>
        <w:tabs>
          <w:tab w:val="left" w:pos="4627"/>
          <w:tab w:val="left" w:pos="4811"/>
          <w:tab w:val="center" w:pos="5386"/>
          <w:tab w:val="left" w:pos="6151"/>
        </w:tabs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 w:bidi="ar-DZ"/>
        </w:rPr>
      </w:pPr>
    </w:p>
    <w:p w:rsidR="00B413AF" w:rsidRPr="0067417A" w:rsidRDefault="00B413AF" w:rsidP="000A16CB">
      <w:pPr>
        <w:tabs>
          <w:tab w:val="center" w:pos="5386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96"/>
          <w:szCs w:val="96"/>
          <w:rtl/>
          <w:lang w:eastAsia="fr-FR" w:bidi="ar-DZ"/>
        </w:rPr>
      </w:pPr>
      <w:proofErr w:type="gramStart"/>
      <w:r w:rsidRPr="0067417A">
        <w:rPr>
          <w:rFonts w:ascii="Sakkal Majalla" w:eastAsia="Times New Roman" w:hAnsi="Sakkal Majalla" w:cs="Sakkal Majalla"/>
          <w:b/>
          <w:bCs/>
          <w:sz w:val="72"/>
          <w:szCs w:val="72"/>
          <w:rtl/>
          <w:lang w:eastAsia="fr-FR" w:bidi="ar-DZ"/>
        </w:rPr>
        <w:t>شهادة</w:t>
      </w:r>
      <w:proofErr w:type="gramEnd"/>
      <w:r w:rsidRPr="0067417A">
        <w:rPr>
          <w:rFonts w:ascii="Sakkal Majalla" w:eastAsia="Times New Roman" w:hAnsi="Sakkal Majalla" w:cs="Sakkal Majalla"/>
          <w:b/>
          <w:bCs/>
          <w:sz w:val="72"/>
          <w:szCs w:val="72"/>
          <w:rtl/>
          <w:lang w:eastAsia="fr-FR" w:bidi="ar-DZ"/>
        </w:rPr>
        <w:t xml:space="preserve"> </w:t>
      </w:r>
      <w:r w:rsidRPr="0067417A">
        <w:rPr>
          <w:rFonts w:ascii="Sakkal Majalla" w:eastAsia="Times New Roman" w:hAnsi="Sakkal Majalla" w:cs="Sakkal Majalla" w:hint="cs"/>
          <w:b/>
          <w:bCs/>
          <w:sz w:val="72"/>
          <w:szCs w:val="72"/>
          <w:rtl/>
          <w:lang w:eastAsia="fr-FR" w:bidi="ar-DZ"/>
        </w:rPr>
        <w:t>إدارية</w:t>
      </w:r>
    </w:p>
    <w:p w:rsidR="00347E68" w:rsidRDefault="00B413AF" w:rsidP="00347E68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</w:pPr>
      <w:r w:rsidRPr="00462596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ab/>
      </w:r>
    </w:p>
    <w:p w:rsidR="009824DB" w:rsidRDefault="001C57C8" w:rsidP="000B3C86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r>
        <w:rPr>
          <w:rFonts w:ascii="Sakkal Majalla" w:eastAsia="Times New Roman" w:hAnsi="Sakkal Majalla" w:cs="Sakkal Majalla"/>
          <w:sz w:val="36"/>
          <w:szCs w:val="36"/>
          <w:lang w:eastAsia="fr-FR" w:bidi="ar-DZ"/>
        </w:rPr>
        <w:tab/>
      </w:r>
      <w:r w:rsidR="004B5F60" w:rsidRPr="000A16C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يشهد</w:t>
      </w:r>
      <w:r w:rsidR="00347E6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السيد</w:t>
      </w:r>
      <w:r w:rsidR="004B5F60" w:rsidRPr="000A16C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نائب </w:t>
      </w:r>
      <w:r w:rsidR="004B5F60"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عميد</w:t>
      </w:r>
      <w:r w:rsidR="000B3C86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كلية العلوم التطبيقية</w:t>
      </w:r>
      <w:r w:rsidR="004B5F60" w:rsidRPr="000A16C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المكلف ب</w:t>
      </w:r>
      <w:r w:rsidR="004B5F60"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ما بعد التدرج</w:t>
      </w:r>
      <w:r w:rsidR="004B5F60" w:rsidRPr="000A16C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و</w:t>
      </w:r>
      <w:r w:rsid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</w:t>
      </w:r>
      <w:r w:rsidR="004B5F60" w:rsidRPr="000A16C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البحث العلمي</w:t>
      </w:r>
      <w:r w:rsidR="000A16CB"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</w:t>
      </w:r>
      <w:r w:rsidR="00CF644D"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والعلاقات الخارجية</w:t>
      </w:r>
      <w:r w:rsidR="004B5F60" w:rsidRPr="000A16C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أن</w:t>
      </w:r>
      <w:r w:rsidR="009824D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مطبوعة الدروس الموسومة </w:t>
      </w:r>
      <w:proofErr w:type="gramStart"/>
      <w:r w:rsidR="009824D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بالعنوان :</w:t>
      </w:r>
      <w:proofErr w:type="gramEnd"/>
      <w:r w:rsidR="009824D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</w:t>
      </w:r>
    </w:p>
    <w:p w:rsidR="009824DB" w:rsidRPr="009824DB" w:rsidRDefault="000B3C86" w:rsidP="009824DB">
      <w:pPr>
        <w:tabs>
          <w:tab w:val="left" w:pos="1641"/>
        </w:tabs>
        <w:bidi/>
        <w:spacing w:after="0" w:line="360" w:lineRule="auto"/>
        <w:jc w:val="center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.........................................................................................................</w:t>
      </w:r>
    </w:p>
    <w:p w:rsidR="004B5F60" w:rsidRPr="009824DB" w:rsidRDefault="009824DB" w:rsidP="009824DB">
      <w:pPr>
        <w:tabs>
          <w:tab w:val="left" w:pos="1641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r w:rsidRPr="009824D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من تأليف:</w:t>
      </w:r>
    </w:p>
    <w:p w:rsidR="00B413AF" w:rsidRPr="000A16CB" w:rsidRDefault="00B413AF" w:rsidP="000B3C86">
      <w:pPr>
        <w:tabs>
          <w:tab w:val="left" w:pos="1641"/>
          <w:tab w:val="left" w:pos="4677"/>
          <w:tab w:val="center" w:pos="5386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السيد: </w:t>
      </w:r>
      <w:r w:rsidR="000B3C86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........................................</w:t>
      </w:r>
      <w:r w:rsidR="000A16C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.</w:t>
      </w:r>
      <w:r w:rsidRPr="000A16C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ab/>
      </w:r>
      <w:r w:rsidRPr="000A16C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ab/>
      </w:r>
    </w:p>
    <w:p w:rsidR="00B413AF" w:rsidRPr="000A16CB" w:rsidRDefault="00B413AF" w:rsidP="000B3C86">
      <w:pPr>
        <w:tabs>
          <w:tab w:val="left" w:pos="1641"/>
          <w:tab w:val="center" w:pos="5386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الرتبة</w:t>
      </w:r>
      <w:r w:rsid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</w:t>
      </w:r>
      <w:r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: </w:t>
      </w:r>
      <w:r w:rsidR="000B3C86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...........................................</w:t>
      </w:r>
      <w:r w:rsidRPr="000A16C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ab/>
      </w:r>
    </w:p>
    <w:p w:rsidR="00B413AF" w:rsidRPr="000A16CB" w:rsidRDefault="00347E68" w:rsidP="000B3C86">
      <w:pPr>
        <w:tabs>
          <w:tab w:val="left" w:pos="1641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المصادق عليها في اجتماع المجلس العلمي للكلية في </w:t>
      </w:r>
      <w:proofErr w:type="gram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دورة </w:t>
      </w:r>
      <w:r w:rsidR="000B3C86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.</w:t>
      </w:r>
      <w:proofErr w:type="gramEnd"/>
      <w:r w:rsidR="000B3C86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....................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، المنعقد بتاريخ:</w:t>
      </w:r>
      <w:r w:rsidR="000B3C86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.................................</w:t>
      </w:r>
      <w:r w:rsidR="009824D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،</w:t>
      </w:r>
    </w:p>
    <w:p w:rsidR="00347E68" w:rsidRDefault="00347E68" w:rsidP="00347E68">
      <w:pPr>
        <w:tabs>
          <w:tab w:val="left" w:pos="1641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proofErr w:type="gram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متاحة</w:t>
      </w:r>
      <w:proofErr w:type="gram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على الخط من خلال الرابط الالكتروني التابع للكلية التالي:</w:t>
      </w:r>
    </w:p>
    <w:p w:rsidR="00347E68" w:rsidRPr="009824DB" w:rsidRDefault="009824DB" w:rsidP="00CC77C3">
      <w:pPr>
        <w:tabs>
          <w:tab w:val="left" w:pos="1641"/>
        </w:tabs>
        <w:bidi/>
        <w:spacing w:after="0" w:line="360" w:lineRule="auto"/>
        <w:jc w:val="center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r w:rsidRPr="009824DB">
        <w:rPr>
          <w:rFonts w:ascii="Arial" w:hAnsi="Arial" w:cs="Arial"/>
          <w:sz w:val="36"/>
          <w:szCs w:val="36"/>
          <w:shd w:val="clear" w:color="auto" w:fill="FFFFFF"/>
        </w:rPr>
        <w:t>http://fsa.univ-tiaret.dz/cours.</w:t>
      </w:r>
      <w:r w:rsidR="00CC77C3">
        <w:rPr>
          <w:rFonts w:ascii="Arial" w:hAnsi="Arial" w:cs="Arial"/>
          <w:sz w:val="36"/>
          <w:szCs w:val="36"/>
          <w:shd w:val="clear" w:color="auto" w:fill="FFFFFF"/>
        </w:rPr>
        <w:t>php</w:t>
      </w:r>
      <w:bookmarkStart w:id="0" w:name="_GoBack"/>
      <w:bookmarkEnd w:id="0"/>
    </w:p>
    <w:p w:rsidR="00B413AF" w:rsidRPr="000A16CB" w:rsidRDefault="001C57C8" w:rsidP="001C57C8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r>
        <w:rPr>
          <w:rFonts w:ascii="Sakkal Majalla" w:eastAsia="Times New Roman" w:hAnsi="Sakkal Majalla" w:cs="Sakkal Majalla"/>
          <w:sz w:val="36"/>
          <w:szCs w:val="36"/>
          <w:lang w:eastAsia="fr-FR" w:bidi="ar-DZ"/>
        </w:rPr>
        <w:tab/>
      </w:r>
      <w:r w:rsidR="00B413AF" w:rsidRPr="000A16C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سلمت هذه الشهادة للمعني لاستعمالها في حدود ما يسمح به القانون.</w:t>
      </w:r>
    </w:p>
    <w:p w:rsidR="00B413AF" w:rsidRPr="004B5F60" w:rsidRDefault="004B5F60" w:rsidP="001C57C8">
      <w:pPr>
        <w:bidi/>
        <w:spacing w:after="0" w:line="240" w:lineRule="auto"/>
        <w:jc w:val="center"/>
        <w:outlineLvl w:val="0"/>
        <w:rPr>
          <w:rFonts w:ascii="Arial" w:eastAsia="Times New Roman" w:hAnsi="Arial" w:cs="Arial"/>
          <w:sz w:val="44"/>
          <w:szCs w:val="44"/>
          <w:lang w:eastAsia="fr-FR" w:bidi="ar-DZ"/>
        </w:rPr>
      </w:pPr>
      <w:r w:rsidRPr="000A16C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>نائب العميد</w:t>
      </w:r>
    </w:p>
    <w:p w:rsidR="00465EFC" w:rsidRPr="00B413AF" w:rsidRDefault="00465EFC" w:rsidP="00B413AF">
      <w:pPr>
        <w:jc w:val="center"/>
      </w:pPr>
    </w:p>
    <w:sectPr w:rsidR="00465EFC" w:rsidRPr="00B413AF" w:rsidSect="00B413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B3" w:rsidRDefault="000A6AB3" w:rsidP="004B5F60">
      <w:pPr>
        <w:spacing w:after="0" w:line="240" w:lineRule="auto"/>
      </w:pPr>
      <w:r>
        <w:separator/>
      </w:r>
    </w:p>
  </w:endnote>
  <w:endnote w:type="continuationSeparator" w:id="0">
    <w:p w:rsidR="000A6AB3" w:rsidRDefault="000A6AB3" w:rsidP="004B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B3" w:rsidRDefault="000A6AB3" w:rsidP="004B5F60">
      <w:pPr>
        <w:spacing w:after="0" w:line="240" w:lineRule="auto"/>
      </w:pPr>
      <w:r>
        <w:separator/>
      </w:r>
    </w:p>
  </w:footnote>
  <w:footnote w:type="continuationSeparator" w:id="0">
    <w:p w:rsidR="000A6AB3" w:rsidRDefault="000A6AB3" w:rsidP="004B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0" w:rsidRPr="000A16CB" w:rsidRDefault="004B5F60" w:rsidP="000A16CB">
    <w:pPr>
      <w:bidi/>
      <w:spacing w:after="0" w:line="240" w:lineRule="auto"/>
      <w:jc w:val="center"/>
      <w:rPr>
        <w:rFonts w:ascii="Arial Unicode MS" w:eastAsia="Arial Unicode MS" w:hAnsi="Arial Unicode MS" w:cs="Arial Unicode MS"/>
        <w:color w:val="000000"/>
        <w:sz w:val="28"/>
        <w:szCs w:val="28"/>
        <w:lang w:bidi="ar-DZ"/>
      </w:rPr>
    </w:pPr>
    <w:r w:rsidRPr="000A16CB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>الجمهورية الجزائرية الديمقراطية الشعبية</w:t>
    </w:r>
  </w:p>
  <w:p w:rsidR="004B5F60" w:rsidRPr="000A16CB" w:rsidRDefault="004B5F60" w:rsidP="000A16CB">
    <w:pPr>
      <w:bidi/>
      <w:spacing w:after="0" w:line="240" w:lineRule="auto"/>
      <w:jc w:val="center"/>
      <w:rPr>
        <w:rFonts w:cs="AF_Quseem"/>
        <w:color w:val="000000"/>
        <w:sz w:val="44"/>
        <w:szCs w:val="38"/>
        <w:rtl/>
      </w:rPr>
    </w:pPr>
    <w:proofErr w:type="gramStart"/>
    <w:r w:rsidRPr="000A16CB"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  <w:t>وزارة</w:t>
    </w:r>
    <w:proofErr w:type="gramEnd"/>
    <w:r w:rsidRPr="000A16CB"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  <w:t xml:space="preserve"> التعليم العالي والبحث العلمي</w:t>
    </w:r>
  </w:p>
  <w:p w:rsidR="000A16CB" w:rsidRPr="000A16CB" w:rsidRDefault="000A16CB" w:rsidP="000A16CB">
    <w:pPr>
      <w:bidi/>
      <w:spacing w:after="0" w:line="240" w:lineRule="auto"/>
      <w:jc w:val="center"/>
      <w:rPr>
        <w:rFonts w:ascii="Arial Unicode MS" w:eastAsia="Arial Unicode MS" w:hAnsi="Arial Unicode MS" w:cs="Arial Unicode MS"/>
        <w:color w:val="000000"/>
        <w:rtl/>
        <w:lang w:bidi="ar-DZ"/>
      </w:rPr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5419725</wp:posOffset>
          </wp:positionH>
          <wp:positionV relativeFrom="paragraph">
            <wp:posOffset>74295</wp:posOffset>
          </wp:positionV>
          <wp:extent cx="809625" cy="695325"/>
          <wp:effectExtent l="19050" t="0" r="9525" b="0"/>
          <wp:wrapNone/>
          <wp:docPr id="1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752475</wp:posOffset>
          </wp:positionH>
          <wp:positionV relativeFrom="paragraph">
            <wp:posOffset>74295</wp:posOffset>
          </wp:positionV>
          <wp:extent cx="809625" cy="695325"/>
          <wp:effectExtent l="19050" t="0" r="9525" b="0"/>
          <wp:wrapNone/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6AB3">
      <w:rPr>
        <w:noProof/>
        <w:sz w:val="32"/>
        <w:szCs w:val="32"/>
        <w:rtl/>
        <w:lang w:eastAsia="fr-FR"/>
      </w:rPr>
      <w:pict>
        <v:line id="Line 4" o:spid="_x0000_s2055" style="position:absolute;left:0;text-align:left;z-index:-251654144;visibility:visible;mso-position-horizontal-relative:text;mso-position-vertical-relative:text" from="180.75pt,4.35pt" to="34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0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CfPc1nc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"/>
      </w:pict>
    </w:r>
  </w:p>
  <w:p w:rsidR="004B5F60" w:rsidRPr="000A16CB" w:rsidRDefault="00C86D8D" w:rsidP="000A16CB">
    <w:pPr>
      <w:bidi/>
      <w:spacing w:after="0" w:line="240" w:lineRule="auto"/>
      <w:jc w:val="center"/>
      <w:rPr>
        <w:rFonts w:ascii="Arial" w:hAnsi="Arial"/>
        <w:color w:val="000000"/>
        <w:sz w:val="32"/>
        <w:szCs w:val="32"/>
      </w:rPr>
    </w:pPr>
    <w:r w:rsidRPr="000A16CB">
      <w:rPr>
        <w:rFonts w:ascii="Arial Unicode MS" w:eastAsia="Arial Unicode MS" w:hAnsi="Arial Unicode MS" w:cs="Arial Unicode MS" w:hint="eastAsia"/>
        <w:color w:val="000000"/>
        <w:sz w:val="28"/>
        <w:szCs w:val="28"/>
        <w:rtl/>
        <w:lang w:bidi="ar-DZ"/>
      </w:rPr>
      <w:t xml:space="preserve">جامعة ابن </w:t>
    </w:r>
    <w:r w:rsidRPr="000A16CB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>خلدون تيارت</w:t>
    </w:r>
  </w:p>
  <w:p w:rsidR="004B5F60" w:rsidRPr="000A16CB" w:rsidRDefault="00C86D8D" w:rsidP="000A16CB">
    <w:pPr>
      <w:bidi/>
      <w:spacing w:after="0" w:line="240" w:lineRule="auto"/>
      <w:jc w:val="center"/>
      <w:rPr>
        <w:rFonts w:ascii="Arial Unicode MS" w:eastAsia="Arial Unicode MS" w:hAnsi="Arial Unicode MS" w:cs="Arial Unicode MS"/>
        <w:color w:val="000000"/>
        <w:sz w:val="28"/>
        <w:szCs w:val="28"/>
        <w:lang w:bidi="ar-DZ"/>
      </w:rPr>
    </w:pPr>
    <w:proofErr w:type="gramStart"/>
    <w:r w:rsidRPr="000A16CB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>كلية</w:t>
    </w:r>
    <w:proofErr w:type="gramEnd"/>
    <w:r w:rsidRPr="000A16CB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 xml:space="preserve"> العلوم التطبيقية</w:t>
    </w:r>
  </w:p>
  <w:p w:rsidR="000A16CB" w:rsidRDefault="000A16CB" w:rsidP="000A16CB">
    <w:pPr>
      <w:tabs>
        <w:tab w:val="center" w:pos="4819"/>
      </w:tabs>
      <w:bidi/>
      <w:spacing w:after="0"/>
      <w:jc w:val="center"/>
      <w:rPr>
        <w:rFonts w:ascii="Times New Roman" w:hAnsi="Times New Roman" w:cs="Times New Roman"/>
        <w:b/>
        <w:bCs/>
        <w:i/>
        <w:iCs/>
        <w:noProof/>
        <w:sz w:val="24"/>
        <w:szCs w:val="24"/>
        <w:rtl/>
      </w:rPr>
    </w:pPr>
  </w:p>
  <w:p w:rsidR="000A16CB" w:rsidRPr="0067417A" w:rsidRDefault="000A16CB" w:rsidP="0067417A">
    <w:pPr>
      <w:bidi/>
      <w:spacing w:after="0" w:line="240" w:lineRule="auto"/>
      <w:jc w:val="center"/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</w:pPr>
    <w:r w:rsidRPr="0067417A"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  <w:t>نيــــابة</w:t>
    </w:r>
    <w:r w:rsidR="0067417A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 xml:space="preserve"> </w:t>
    </w:r>
    <w:r w:rsidRPr="0067417A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 xml:space="preserve">العمادة </w:t>
    </w:r>
    <w:r w:rsidRPr="0067417A"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  <w:t xml:space="preserve"> المكلفة ب</w:t>
    </w:r>
    <w:r w:rsidRPr="0067417A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>م</w:t>
    </w:r>
    <w:r w:rsidRPr="0067417A"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  <w:t>ا</w:t>
    </w:r>
    <w:r w:rsidRPr="0067417A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 xml:space="preserve"> بعد التدرج و</w:t>
    </w:r>
    <w:r w:rsidRPr="0067417A">
      <w:rPr>
        <w:rFonts w:ascii="Arial Unicode MS" w:eastAsia="Arial Unicode MS" w:hAnsi="Arial Unicode MS" w:cs="Arial Unicode MS"/>
        <w:color w:val="000000"/>
        <w:sz w:val="28"/>
        <w:szCs w:val="28"/>
        <w:rtl/>
        <w:lang w:bidi="ar-DZ"/>
      </w:rPr>
      <w:t xml:space="preserve"> البحث العلمي وال</w:t>
    </w:r>
    <w:r w:rsidRPr="0067417A">
      <w:rPr>
        <w:rFonts w:ascii="Arial Unicode MS" w:eastAsia="Arial Unicode MS" w:hAnsi="Arial Unicode MS" w:cs="Arial Unicode MS" w:hint="cs"/>
        <w:color w:val="000000"/>
        <w:sz w:val="28"/>
        <w:szCs w:val="28"/>
        <w:rtl/>
        <w:lang w:bidi="ar-DZ"/>
      </w:rPr>
      <w:t>علاقات الخارجية</w:t>
    </w:r>
  </w:p>
  <w:p w:rsidR="004B5F60" w:rsidRDefault="000A6AB3" w:rsidP="000A16CB">
    <w:pPr>
      <w:pStyle w:val="En-tte"/>
      <w:tabs>
        <w:tab w:val="clear" w:pos="4536"/>
        <w:tab w:val="clear" w:pos="9072"/>
        <w:tab w:val="left" w:pos="6525"/>
      </w:tabs>
    </w:pPr>
    <w:r>
      <w:rPr>
        <w:rFonts w:ascii="Times New Roman" w:hAnsi="Times New Roman" w:cs="Times New Roman"/>
        <w:noProof/>
        <w:sz w:val="24"/>
        <w:szCs w:val="2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margin-left:22.05pt;margin-top:8.05pt;width:481.9pt;height:1.9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" strokecolor="#00b050" strokeweight="1.75pt"/>
      </w:pict>
    </w:r>
    <w:r w:rsidR="000A16CB">
      <w:tab/>
    </w:r>
  </w:p>
  <w:p w:rsidR="004B5F60" w:rsidRDefault="004B5F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3AF"/>
    <w:rsid w:val="000A16CB"/>
    <w:rsid w:val="000A6AB3"/>
    <w:rsid w:val="000B3C86"/>
    <w:rsid w:val="000C5C04"/>
    <w:rsid w:val="001008F5"/>
    <w:rsid w:val="001C57C8"/>
    <w:rsid w:val="00207617"/>
    <w:rsid w:val="00217A9C"/>
    <w:rsid w:val="00291B1E"/>
    <w:rsid w:val="002C39D2"/>
    <w:rsid w:val="00304BD5"/>
    <w:rsid w:val="00347E68"/>
    <w:rsid w:val="003C2B54"/>
    <w:rsid w:val="00465EFC"/>
    <w:rsid w:val="004B5F60"/>
    <w:rsid w:val="00516FD3"/>
    <w:rsid w:val="00530D3B"/>
    <w:rsid w:val="00533847"/>
    <w:rsid w:val="005B58B2"/>
    <w:rsid w:val="0067417A"/>
    <w:rsid w:val="00693816"/>
    <w:rsid w:val="006B1CA8"/>
    <w:rsid w:val="007144D8"/>
    <w:rsid w:val="007450F3"/>
    <w:rsid w:val="0078744F"/>
    <w:rsid w:val="007E12E8"/>
    <w:rsid w:val="0087230F"/>
    <w:rsid w:val="008C2102"/>
    <w:rsid w:val="00930854"/>
    <w:rsid w:val="00956DB5"/>
    <w:rsid w:val="009747AE"/>
    <w:rsid w:val="009824DB"/>
    <w:rsid w:val="00A166E8"/>
    <w:rsid w:val="00AF5727"/>
    <w:rsid w:val="00B413AF"/>
    <w:rsid w:val="00B51342"/>
    <w:rsid w:val="00BB3C8D"/>
    <w:rsid w:val="00BC1C05"/>
    <w:rsid w:val="00C86D8D"/>
    <w:rsid w:val="00CC77C3"/>
    <w:rsid w:val="00CF644D"/>
    <w:rsid w:val="00DB7893"/>
    <w:rsid w:val="00F2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A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413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F60"/>
  </w:style>
  <w:style w:type="paragraph" w:styleId="Pieddepage">
    <w:name w:val="footer"/>
    <w:basedOn w:val="Normal"/>
    <w:link w:val="PieddepageCar"/>
    <w:uiPriority w:val="99"/>
    <w:unhideWhenUsed/>
    <w:rsid w:val="004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F60"/>
  </w:style>
  <w:style w:type="paragraph" w:styleId="NormalWeb">
    <w:name w:val="Normal (Web)"/>
    <w:basedOn w:val="Normal"/>
    <w:uiPriority w:val="99"/>
    <w:semiHidden/>
    <w:unhideWhenUsed/>
    <w:rsid w:val="00787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24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4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mazouzi</dc:creator>
  <cp:lastModifiedBy>QURTUBA</cp:lastModifiedBy>
  <cp:revision>4</cp:revision>
  <cp:lastPrinted>2021-11-08T13:40:00Z</cp:lastPrinted>
  <dcterms:created xsi:type="dcterms:W3CDTF">2022-05-17T09:07:00Z</dcterms:created>
  <dcterms:modified xsi:type="dcterms:W3CDTF">2023-06-13T14:34:00Z</dcterms:modified>
</cp:coreProperties>
</file>